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566" w:rsidRDefault="008C4C34">
      <w:pPr>
        <w:jc w:val="center"/>
        <w:rPr>
          <w:b/>
          <w:bCs/>
          <w:sz w:val="40"/>
        </w:rPr>
      </w:pPr>
      <w:r>
        <w:rPr>
          <w:b/>
          <w:bCs/>
          <w:sz w:val="40"/>
        </w:rPr>
        <w:t xml:space="preserve">                                                                                              </w:t>
      </w:r>
    </w:p>
    <w:p w:rsidR="009D2566" w:rsidRDefault="009D2566">
      <w:pPr>
        <w:jc w:val="center"/>
        <w:rPr>
          <w:b/>
          <w:bCs/>
          <w:sz w:val="40"/>
        </w:rPr>
      </w:pPr>
      <w:r>
        <w:rPr>
          <w:b/>
          <w:bCs/>
          <w:sz w:val="40"/>
        </w:rPr>
        <w:t>Перечень документов</w:t>
      </w:r>
    </w:p>
    <w:p w:rsidR="009D2566" w:rsidRDefault="009D2566">
      <w:pPr>
        <w:pStyle w:val="a3"/>
      </w:pPr>
      <w:r>
        <w:t xml:space="preserve">  необходимых для представления в Экспертный совет по аккредитации экскурсоводов при Правительстве Москвы</w:t>
      </w:r>
    </w:p>
    <w:p w:rsidR="009D2566" w:rsidRDefault="009D2566">
      <w:pPr>
        <w:rPr>
          <w:b/>
          <w:bCs/>
          <w:sz w:val="32"/>
        </w:rPr>
      </w:pPr>
    </w:p>
    <w:p w:rsidR="009D2566" w:rsidRDefault="009D2566">
      <w:pPr>
        <w:rPr>
          <w:b/>
          <w:bCs/>
          <w:sz w:val="28"/>
        </w:rPr>
      </w:pPr>
      <w:r>
        <w:rPr>
          <w:b/>
          <w:bCs/>
          <w:sz w:val="28"/>
        </w:rPr>
        <w:t>г. Москва                                                                                         от 01.09.2006 года</w:t>
      </w:r>
    </w:p>
    <w:p w:rsidR="009D2566" w:rsidRDefault="009D2566">
      <w:pPr>
        <w:rPr>
          <w:b/>
          <w:bCs/>
          <w:sz w:val="28"/>
        </w:rPr>
      </w:pPr>
    </w:p>
    <w:p w:rsidR="009D2566" w:rsidRDefault="009D2566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1 этап –  Первичная аккредитация</w:t>
      </w:r>
    </w:p>
    <w:p w:rsidR="009D2566" w:rsidRDefault="009D2566">
      <w:pPr>
        <w:rPr>
          <w:b/>
          <w:bCs/>
          <w:sz w:val="28"/>
        </w:rPr>
      </w:pPr>
    </w:p>
    <w:p w:rsidR="009D2566" w:rsidRDefault="009D2566">
      <w:pPr>
        <w:numPr>
          <w:ilvl w:val="0"/>
          <w:numId w:val="1"/>
        </w:numPr>
        <w:rPr>
          <w:sz w:val="28"/>
        </w:rPr>
      </w:pPr>
      <w:r>
        <w:rPr>
          <w:sz w:val="28"/>
        </w:rPr>
        <w:t>Документ об окончании профессионально-учебного заведения (копия),</w:t>
      </w:r>
    </w:p>
    <w:p w:rsidR="009D2566" w:rsidRDefault="009D2566">
      <w:pPr>
        <w:ind w:left="1290"/>
        <w:rPr>
          <w:sz w:val="28"/>
        </w:rPr>
      </w:pPr>
      <w:proofErr w:type="gramStart"/>
      <w:r>
        <w:rPr>
          <w:sz w:val="28"/>
        </w:rPr>
        <w:t>подтверждающий</w:t>
      </w:r>
      <w:proofErr w:type="gramEnd"/>
      <w:r>
        <w:rPr>
          <w:sz w:val="28"/>
        </w:rPr>
        <w:t xml:space="preserve"> самостоятельное ведение экскурси</w:t>
      </w:r>
      <w:r w:rsidR="00790DDC">
        <w:rPr>
          <w:sz w:val="28"/>
        </w:rPr>
        <w:t>и по теме</w:t>
      </w:r>
      <w:r>
        <w:rPr>
          <w:sz w:val="28"/>
        </w:rPr>
        <w:t>: «Москва – столица России»</w:t>
      </w:r>
      <w:r w:rsidR="004365F8">
        <w:rPr>
          <w:sz w:val="28"/>
        </w:rPr>
        <w:t>.</w:t>
      </w:r>
    </w:p>
    <w:p w:rsidR="009D2566" w:rsidRDefault="009D2566">
      <w:pPr>
        <w:numPr>
          <w:ilvl w:val="0"/>
          <w:numId w:val="1"/>
        </w:numPr>
        <w:rPr>
          <w:sz w:val="28"/>
        </w:rPr>
      </w:pPr>
      <w:r>
        <w:rPr>
          <w:sz w:val="28"/>
        </w:rPr>
        <w:t>Документ об образовании (копия)</w:t>
      </w:r>
      <w:r w:rsidR="004365F8">
        <w:rPr>
          <w:sz w:val="28"/>
        </w:rPr>
        <w:t>.</w:t>
      </w:r>
    </w:p>
    <w:p w:rsidR="009D2566" w:rsidRDefault="009D2566">
      <w:pPr>
        <w:numPr>
          <w:ilvl w:val="0"/>
          <w:numId w:val="1"/>
        </w:numPr>
        <w:rPr>
          <w:sz w:val="28"/>
        </w:rPr>
      </w:pPr>
      <w:r>
        <w:rPr>
          <w:sz w:val="28"/>
        </w:rPr>
        <w:t>Свидетельство о браке (разводе) (копия)</w:t>
      </w:r>
      <w:r w:rsidR="004365F8">
        <w:rPr>
          <w:sz w:val="28"/>
        </w:rPr>
        <w:t>.</w:t>
      </w:r>
    </w:p>
    <w:p w:rsidR="009D2566" w:rsidRDefault="009D2566">
      <w:pPr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Фотография 3х4 (одна) на диске  600 </w:t>
      </w:r>
      <w:proofErr w:type="spellStart"/>
      <w:r>
        <w:rPr>
          <w:sz w:val="28"/>
        </w:rPr>
        <w:t>пикселей\дюйм</w:t>
      </w:r>
      <w:proofErr w:type="spellEnd"/>
      <w:r w:rsidR="004365F8">
        <w:rPr>
          <w:sz w:val="28"/>
        </w:rPr>
        <w:t>.</w:t>
      </w:r>
    </w:p>
    <w:p w:rsidR="009D2566" w:rsidRDefault="009D2566">
      <w:pPr>
        <w:numPr>
          <w:ilvl w:val="0"/>
          <w:numId w:val="1"/>
        </w:numPr>
        <w:rPr>
          <w:sz w:val="28"/>
        </w:rPr>
      </w:pPr>
      <w:r>
        <w:rPr>
          <w:sz w:val="28"/>
        </w:rPr>
        <w:t>Заявление в Экспертный совет</w:t>
      </w:r>
      <w:r w:rsidR="004365F8">
        <w:rPr>
          <w:sz w:val="28"/>
        </w:rPr>
        <w:t>.</w:t>
      </w:r>
    </w:p>
    <w:p w:rsidR="009D2566" w:rsidRDefault="009D2566">
      <w:pPr>
        <w:numPr>
          <w:ilvl w:val="0"/>
          <w:numId w:val="1"/>
        </w:numPr>
        <w:rPr>
          <w:sz w:val="28"/>
        </w:rPr>
      </w:pPr>
      <w:r>
        <w:rPr>
          <w:sz w:val="28"/>
        </w:rPr>
        <w:t>Оплата аккредитационного взноса – 2</w:t>
      </w:r>
      <w:r w:rsidR="00160811">
        <w:rPr>
          <w:sz w:val="28"/>
        </w:rPr>
        <w:t>0</w:t>
      </w:r>
      <w:r>
        <w:rPr>
          <w:sz w:val="28"/>
        </w:rPr>
        <w:t>0 рублей 00коп.</w:t>
      </w:r>
    </w:p>
    <w:p w:rsidR="009D2566" w:rsidRDefault="009D2566">
      <w:pPr>
        <w:numPr>
          <w:ilvl w:val="0"/>
          <w:numId w:val="1"/>
        </w:numPr>
        <w:rPr>
          <w:sz w:val="28"/>
        </w:rPr>
      </w:pPr>
      <w:r>
        <w:rPr>
          <w:sz w:val="28"/>
        </w:rPr>
        <w:t>Копия паспорта (лист с фото</w:t>
      </w:r>
      <w:r w:rsidR="00160811">
        <w:rPr>
          <w:sz w:val="28"/>
        </w:rPr>
        <w:t xml:space="preserve"> и лист с регистрацией</w:t>
      </w:r>
      <w:r>
        <w:rPr>
          <w:sz w:val="28"/>
        </w:rPr>
        <w:t>)</w:t>
      </w:r>
      <w:r w:rsidR="004365F8">
        <w:rPr>
          <w:sz w:val="28"/>
        </w:rPr>
        <w:t>.</w:t>
      </w:r>
    </w:p>
    <w:p w:rsidR="009D2566" w:rsidRDefault="009D2566">
      <w:pPr>
        <w:ind w:left="930"/>
        <w:rPr>
          <w:sz w:val="28"/>
        </w:rPr>
      </w:pPr>
    </w:p>
    <w:p w:rsidR="009D2566" w:rsidRDefault="009D2566">
      <w:pPr>
        <w:rPr>
          <w:b/>
          <w:bCs/>
          <w:sz w:val="28"/>
        </w:rPr>
      </w:pPr>
      <w:r>
        <w:rPr>
          <w:b/>
          <w:bCs/>
          <w:sz w:val="28"/>
        </w:rPr>
        <w:t xml:space="preserve"> </w:t>
      </w:r>
      <w:proofErr w:type="spellStart"/>
      <w:r>
        <w:rPr>
          <w:b/>
          <w:bCs/>
          <w:sz w:val="28"/>
        </w:rPr>
        <w:t>Аккредитационная</w:t>
      </w:r>
      <w:proofErr w:type="spellEnd"/>
      <w:r>
        <w:rPr>
          <w:b/>
          <w:bCs/>
          <w:sz w:val="28"/>
        </w:rPr>
        <w:t xml:space="preserve"> карта после утверждения на Экспертном совете (30 дней)      </w:t>
      </w:r>
    </w:p>
    <w:p w:rsidR="009D2566" w:rsidRDefault="009D2566">
      <w:pPr>
        <w:rPr>
          <w:b/>
          <w:bCs/>
          <w:sz w:val="28"/>
        </w:rPr>
      </w:pPr>
      <w:r>
        <w:rPr>
          <w:b/>
          <w:bCs/>
          <w:sz w:val="28"/>
        </w:rPr>
        <w:t xml:space="preserve">    выдается сроком на 3 года</w:t>
      </w:r>
    </w:p>
    <w:p w:rsidR="009D2566" w:rsidRDefault="009D2566">
      <w:pPr>
        <w:ind w:left="930"/>
        <w:rPr>
          <w:b/>
          <w:bCs/>
          <w:sz w:val="28"/>
        </w:rPr>
      </w:pPr>
    </w:p>
    <w:p w:rsidR="009D2566" w:rsidRDefault="009D2566">
      <w:pPr>
        <w:ind w:left="930"/>
        <w:rPr>
          <w:b/>
          <w:bCs/>
          <w:sz w:val="28"/>
        </w:rPr>
      </w:pPr>
    </w:p>
    <w:p w:rsidR="009D2566" w:rsidRDefault="00FB69EA">
      <w:pPr>
        <w:pStyle w:val="1"/>
      </w:pPr>
      <w:r>
        <w:t xml:space="preserve">    </w:t>
      </w:r>
      <w:r w:rsidR="009D2566">
        <w:t xml:space="preserve"> </w:t>
      </w:r>
      <w:proofErr w:type="gramStart"/>
      <w:r w:rsidR="009D2566">
        <w:t>П</w:t>
      </w:r>
      <w:proofErr w:type="gramEnd"/>
      <w:r w:rsidR="009D2566">
        <w:t xml:space="preserve"> этап – Продление </w:t>
      </w:r>
      <w:proofErr w:type="spellStart"/>
      <w:r w:rsidR="009D2566">
        <w:t>аккредитационной</w:t>
      </w:r>
      <w:proofErr w:type="spellEnd"/>
      <w:r w:rsidR="009D2566">
        <w:t xml:space="preserve"> карты</w:t>
      </w:r>
    </w:p>
    <w:p w:rsidR="009D2566" w:rsidRDefault="009D2566"/>
    <w:p w:rsidR="009D2566" w:rsidRDefault="009D2566">
      <w:pPr>
        <w:numPr>
          <w:ilvl w:val="0"/>
          <w:numId w:val="2"/>
        </w:numPr>
        <w:rPr>
          <w:sz w:val="28"/>
        </w:rPr>
      </w:pPr>
      <w:r>
        <w:rPr>
          <w:sz w:val="28"/>
        </w:rPr>
        <w:t xml:space="preserve">Документ о прохождении курсов повышения квалификации с объёмом </w:t>
      </w:r>
      <w:r>
        <w:rPr>
          <w:b/>
          <w:bCs/>
          <w:sz w:val="28"/>
        </w:rPr>
        <w:t>76 часов</w:t>
      </w:r>
      <w:r>
        <w:rPr>
          <w:sz w:val="28"/>
        </w:rPr>
        <w:t xml:space="preserve"> (копия)</w:t>
      </w:r>
      <w:r w:rsidR="005D3AAF">
        <w:rPr>
          <w:sz w:val="28"/>
        </w:rPr>
        <w:t>.</w:t>
      </w:r>
    </w:p>
    <w:p w:rsidR="009D2566" w:rsidRDefault="009D2566">
      <w:pPr>
        <w:numPr>
          <w:ilvl w:val="0"/>
          <w:numId w:val="2"/>
        </w:numPr>
        <w:rPr>
          <w:sz w:val="28"/>
        </w:rPr>
      </w:pPr>
      <w:r>
        <w:rPr>
          <w:sz w:val="28"/>
        </w:rPr>
        <w:t xml:space="preserve">Рекомендательное письмо от фирмы,  подтверждающее </w:t>
      </w:r>
    </w:p>
    <w:p w:rsidR="009D2566" w:rsidRDefault="009D2566">
      <w:pPr>
        <w:ind w:left="1140"/>
        <w:rPr>
          <w:sz w:val="28"/>
        </w:rPr>
      </w:pPr>
      <w:r>
        <w:rPr>
          <w:sz w:val="28"/>
        </w:rPr>
        <w:t xml:space="preserve">     квалификацию соискател</w:t>
      </w:r>
      <w:r w:rsidR="004365F8">
        <w:rPr>
          <w:sz w:val="28"/>
        </w:rPr>
        <w:t>я</w:t>
      </w:r>
      <w:r w:rsidR="005D3AAF">
        <w:rPr>
          <w:sz w:val="28"/>
        </w:rPr>
        <w:t>.</w:t>
      </w:r>
    </w:p>
    <w:p w:rsidR="009D2566" w:rsidRDefault="009D2566">
      <w:pPr>
        <w:numPr>
          <w:ilvl w:val="0"/>
          <w:numId w:val="2"/>
        </w:numPr>
        <w:rPr>
          <w:sz w:val="28"/>
        </w:rPr>
      </w:pPr>
      <w:r>
        <w:rPr>
          <w:sz w:val="28"/>
        </w:rPr>
        <w:t>Заявление в Экспертный совет</w:t>
      </w:r>
      <w:r w:rsidR="005D3AAF">
        <w:rPr>
          <w:sz w:val="28"/>
        </w:rPr>
        <w:t>.</w:t>
      </w:r>
    </w:p>
    <w:p w:rsidR="009D2566" w:rsidRDefault="009D2566">
      <w:pPr>
        <w:numPr>
          <w:ilvl w:val="0"/>
          <w:numId w:val="2"/>
        </w:numPr>
        <w:rPr>
          <w:sz w:val="28"/>
        </w:rPr>
      </w:pPr>
      <w:r>
        <w:rPr>
          <w:sz w:val="28"/>
        </w:rPr>
        <w:t>Оплата аккредитационного взноса – 210 рублей 00коп.</w:t>
      </w:r>
    </w:p>
    <w:p w:rsidR="009D2566" w:rsidRDefault="00160811">
      <w:pPr>
        <w:ind w:left="1140"/>
        <w:rPr>
          <w:sz w:val="28"/>
        </w:rPr>
      </w:pPr>
      <w:r>
        <w:rPr>
          <w:sz w:val="28"/>
        </w:rPr>
        <w:t xml:space="preserve">5. Копия </w:t>
      </w:r>
      <w:proofErr w:type="spellStart"/>
      <w:r>
        <w:rPr>
          <w:sz w:val="28"/>
        </w:rPr>
        <w:t>аккредитационной</w:t>
      </w:r>
      <w:proofErr w:type="spellEnd"/>
      <w:r>
        <w:rPr>
          <w:sz w:val="28"/>
        </w:rPr>
        <w:t xml:space="preserve"> карты экскурсовода.</w:t>
      </w:r>
    </w:p>
    <w:p w:rsidR="005D3AAF" w:rsidRDefault="005D3AAF">
      <w:pPr>
        <w:ind w:left="1140"/>
        <w:rPr>
          <w:sz w:val="28"/>
        </w:rPr>
      </w:pPr>
    </w:p>
    <w:p w:rsidR="009D2566" w:rsidRDefault="009D2566">
      <w:pPr>
        <w:pStyle w:val="2"/>
      </w:pPr>
      <w:proofErr w:type="spellStart"/>
      <w:r>
        <w:t>Аккредитационная</w:t>
      </w:r>
      <w:proofErr w:type="spellEnd"/>
      <w:r>
        <w:t xml:space="preserve"> карта выдается сроком на    5  лет</w:t>
      </w:r>
    </w:p>
    <w:p w:rsidR="009D2566" w:rsidRDefault="009D2566"/>
    <w:p w:rsidR="004B2BAD" w:rsidRDefault="004B2BAD">
      <w:pPr>
        <w:pBdr>
          <w:bottom w:val="thinThickSmallGap" w:sz="24" w:space="0" w:color="auto"/>
        </w:pBdr>
      </w:pPr>
    </w:p>
    <w:p w:rsidR="009D2566" w:rsidRDefault="004B2BAD" w:rsidP="004B2BAD">
      <w:r>
        <w:br w:type="page"/>
      </w:r>
    </w:p>
    <w:p w:rsidR="004B2BAD" w:rsidRDefault="004B2BAD" w:rsidP="004B2BAD"/>
    <w:p w:rsidR="004B2BAD" w:rsidRDefault="004B2BAD" w:rsidP="004B2BAD"/>
    <w:tbl>
      <w:tblPr>
        <w:tblW w:w="7986" w:type="dxa"/>
        <w:tblInd w:w="854" w:type="dxa"/>
        <w:tblLayout w:type="fixed"/>
        <w:tblCellMar>
          <w:left w:w="0" w:type="dxa"/>
          <w:right w:w="0" w:type="dxa"/>
        </w:tblCellMar>
        <w:tblLook w:val="0000"/>
      </w:tblPr>
      <w:tblGrid>
        <w:gridCol w:w="2947"/>
        <w:gridCol w:w="5039"/>
      </w:tblGrid>
      <w:tr w:rsidR="004B2BAD" w:rsidRPr="004B2BAD" w:rsidTr="004B2BAD">
        <w:trPr>
          <w:trHeight w:hRule="exact" w:val="492"/>
        </w:trPr>
        <w:tc>
          <w:tcPr>
            <w:tcW w:w="294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B2BAD" w:rsidRPr="004B2BAD" w:rsidRDefault="004B2BAD" w:rsidP="004B2BAD">
            <w:pPr>
              <w:widowControl w:val="0"/>
              <w:spacing w:after="2940" w:line="230" w:lineRule="exact"/>
              <w:ind w:left="780"/>
              <w:rPr>
                <w:rFonts w:eastAsia="Courier New"/>
                <w:sz w:val="20"/>
                <w:szCs w:val="20"/>
              </w:rPr>
            </w:pPr>
            <w:r w:rsidRPr="004B2BAD">
              <w:rPr>
                <w:rFonts w:eastAsia="Courier New"/>
                <w:color w:val="000000"/>
                <w:sz w:val="23"/>
                <w:szCs w:val="23"/>
                <w:shd w:val="clear" w:color="auto" w:fill="FFFFFF"/>
              </w:rPr>
              <w:t>Извещение</w:t>
            </w:r>
          </w:p>
          <w:p w:rsidR="004B2BAD" w:rsidRPr="004B2BAD" w:rsidRDefault="004B2BAD" w:rsidP="004B2BAD">
            <w:pPr>
              <w:widowControl w:val="0"/>
              <w:spacing w:before="2940" w:line="190" w:lineRule="exact"/>
              <w:ind w:left="780"/>
              <w:rPr>
                <w:rFonts w:eastAsia="Courier New"/>
                <w:sz w:val="20"/>
                <w:szCs w:val="20"/>
              </w:rPr>
            </w:pPr>
            <w:r w:rsidRPr="004B2BAD">
              <w:rPr>
                <w:rFonts w:eastAsia="Courier New"/>
                <w:color w:val="000000"/>
                <w:sz w:val="19"/>
                <w:szCs w:val="19"/>
                <w:shd w:val="clear" w:color="auto" w:fill="FFFFFF"/>
              </w:rPr>
              <w:t>Кассир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B2BAD" w:rsidRPr="004B2BAD" w:rsidRDefault="004B2BAD" w:rsidP="004B2BAD">
            <w:pPr>
              <w:widowControl w:val="0"/>
              <w:spacing w:after="60" w:line="150" w:lineRule="exact"/>
              <w:ind w:right="180"/>
              <w:jc w:val="right"/>
              <w:rPr>
                <w:rFonts w:eastAsia="Courier New"/>
                <w:sz w:val="20"/>
                <w:szCs w:val="20"/>
              </w:rPr>
            </w:pPr>
            <w:r w:rsidRPr="004B2BAD">
              <w:rPr>
                <w:rFonts w:eastAsia="Courier New"/>
                <w:color w:val="000000"/>
                <w:sz w:val="15"/>
                <w:szCs w:val="15"/>
                <w:shd w:val="clear" w:color="auto" w:fill="FFFFFF"/>
              </w:rPr>
              <w:t>Форма № ПД-4</w:t>
            </w:r>
          </w:p>
          <w:p w:rsidR="004B2BAD" w:rsidRPr="004B2BAD" w:rsidRDefault="004B2BAD" w:rsidP="004B2BAD">
            <w:pPr>
              <w:widowControl w:val="0"/>
              <w:spacing w:before="60" w:line="190" w:lineRule="exact"/>
              <w:jc w:val="center"/>
              <w:rPr>
                <w:rFonts w:eastAsia="Courier New"/>
                <w:sz w:val="20"/>
                <w:szCs w:val="20"/>
              </w:rPr>
            </w:pPr>
            <w:proofErr w:type="spellStart"/>
            <w:r w:rsidRPr="004B2BAD">
              <w:rPr>
                <w:rFonts w:eastAsia="Courier New"/>
                <w:color w:val="000000"/>
                <w:sz w:val="19"/>
                <w:szCs w:val="19"/>
                <w:shd w:val="clear" w:color="auto" w:fill="FFFFFF"/>
              </w:rPr>
              <w:t>АГПЭиТМ</w:t>
            </w:r>
            <w:proofErr w:type="spellEnd"/>
          </w:p>
        </w:tc>
      </w:tr>
      <w:tr w:rsidR="004B2BAD" w:rsidRPr="004B2BAD" w:rsidTr="004B2BAD">
        <w:trPr>
          <w:trHeight w:hRule="exact" w:val="448"/>
        </w:trPr>
        <w:tc>
          <w:tcPr>
            <w:tcW w:w="294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B2BAD" w:rsidRPr="004B2BAD" w:rsidRDefault="004B2BAD" w:rsidP="004B2BAD">
            <w:pPr>
              <w:widowControl w:val="0"/>
              <w:spacing w:before="60" w:line="190" w:lineRule="exact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B2BAD" w:rsidRPr="004B2BAD" w:rsidRDefault="004B2BAD" w:rsidP="004B2BAD">
            <w:pPr>
              <w:widowControl w:val="0"/>
              <w:spacing w:line="230" w:lineRule="exact"/>
              <w:ind w:left="180" w:firstLine="1120"/>
              <w:rPr>
                <w:rFonts w:eastAsia="Courier New"/>
                <w:color w:val="000000"/>
                <w:sz w:val="15"/>
                <w:szCs w:val="15"/>
                <w:shd w:val="clear" w:color="auto" w:fill="FFFFFF"/>
              </w:rPr>
            </w:pPr>
            <w:r w:rsidRPr="004B2BAD">
              <w:rPr>
                <w:rFonts w:eastAsia="Courier New"/>
                <w:color w:val="000000"/>
                <w:sz w:val="15"/>
                <w:szCs w:val="15"/>
                <w:shd w:val="clear" w:color="auto" w:fill="FFFFFF"/>
              </w:rPr>
              <w:t xml:space="preserve">(наименование получателя платежа) </w:t>
            </w:r>
          </w:p>
          <w:p w:rsidR="004B2BAD" w:rsidRPr="004B2BAD" w:rsidRDefault="004B2BAD" w:rsidP="004B2BAD">
            <w:pPr>
              <w:widowControl w:val="0"/>
              <w:spacing w:line="230" w:lineRule="exact"/>
              <w:ind w:left="180" w:hanging="63"/>
              <w:jc w:val="center"/>
              <w:rPr>
                <w:rFonts w:eastAsia="Courier New"/>
                <w:sz w:val="20"/>
                <w:szCs w:val="20"/>
              </w:rPr>
            </w:pPr>
            <w:r w:rsidRPr="004B2BAD">
              <w:rPr>
                <w:rFonts w:eastAsia="Courier New"/>
                <w:color w:val="000000"/>
                <w:sz w:val="19"/>
                <w:szCs w:val="19"/>
                <w:shd w:val="clear" w:color="auto" w:fill="FFFFFF"/>
              </w:rPr>
              <w:t>7707311660</w:t>
            </w:r>
          </w:p>
        </w:tc>
      </w:tr>
      <w:tr w:rsidR="004B2BAD" w:rsidRPr="004B2BAD" w:rsidTr="004B2BAD">
        <w:trPr>
          <w:trHeight w:hRule="exact" w:val="437"/>
        </w:trPr>
        <w:tc>
          <w:tcPr>
            <w:tcW w:w="294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B2BAD" w:rsidRPr="004B2BAD" w:rsidRDefault="004B2BAD" w:rsidP="004B2BAD">
            <w:pPr>
              <w:widowControl w:val="0"/>
              <w:spacing w:line="230" w:lineRule="exact"/>
              <w:ind w:left="180" w:firstLine="1120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B2BAD" w:rsidRPr="004B2BAD" w:rsidRDefault="004B2BAD" w:rsidP="004B2BAD">
            <w:pPr>
              <w:widowControl w:val="0"/>
              <w:spacing w:after="60" w:line="150" w:lineRule="exact"/>
              <w:jc w:val="center"/>
              <w:rPr>
                <w:rFonts w:eastAsia="Courier New"/>
                <w:sz w:val="20"/>
                <w:szCs w:val="20"/>
              </w:rPr>
            </w:pPr>
            <w:r w:rsidRPr="004B2BAD">
              <w:rPr>
                <w:rFonts w:eastAsia="Courier New"/>
                <w:color w:val="000000"/>
                <w:sz w:val="15"/>
                <w:szCs w:val="15"/>
                <w:shd w:val="clear" w:color="auto" w:fill="FFFFFF"/>
              </w:rPr>
              <w:t>(ИНН получателя платежа)</w:t>
            </w:r>
          </w:p>
          <w:p w:rsidR="004B2BAD" w:rsidRPr="004B2BAD" w:rsidRDefault="004B2BAD" w:rsidP="004B2BAD">
            <w:pPr>
              <w:widowControl w:val="0"/>
              <w:spacing w:before="60" w:line="190" w:lineRule="exact"/>
              <w:ind w:left="840" w:hanging="660"/>
              <w:rPr>
                <w:rFonts w:eastAsia="Courier New"/>
                <w:sz w:val="20"/>
                <w:szCs w:val="20"/>
              </w:rPr>
            </w:pPr>
            <w:r w:rsidRPr="004B2BAD">
              <w:rPr>
                <w:rFonts w:eastAsia="Courier New"/>
                <w:color w:val="000000"/>
                <w:sz w:val="19"/>
                <w:szCs w:val="19"/>
                <w:shd w:val="clear" w:color="auto" w:fill="FFFFFF"/>
              </w:rPr>
              <w:t>№ 40703810538050100703</w:t>
            </w:r>
          </w:p>
        </w:tc>
      </w:tr>
      <w:tr w:rsidR="004B2BAD" w:rsidRPr="004B2BAD" w:rsidTr="004B2BAD">
        <w:trPr>
          <w:trHeight w:hRule="exact" w:val="448"/>
        </w:trPr>
        <w:tc>
          <w:tcPr>
            <w:tcW w:w="294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B2BAD" w:rsidRPr="004B2BAD" w:rsidRDefault="004B2BAD" w:rsidP="004B2BAD">
            <w:pPr>
              <w:widowControl w:val="0"/>
              <w:spacing w:before="60" w:line="190" w:lineRule="exact"/>
              <w:ind w:left="840" w:hanging="660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B2BAD" w:rsidRPr="004B2BAD" w:rsidRDefault="004B2BAD" w:rsidP="004B2BAD">
            <w:pPr>
              <w:widowControl w:val="0"/>
              <w:spacing w:line="226" w:lineRule="exact"/>
              <w:ind w:left="180" w:firstLine="1120"/>
              <w:rPr>
                <w:rFonts w:eastAsia="Courier New"/>
                <w:sz w:val="20"/>
                <w:szCs w:val="20"/>
              </w:rPr>
            </w:pPr>
            <w:r w:rsidRPr="004B2BAD">
              <w:rPr>
                <w:rFonts w:eastAsia="Courier New"/>
                <w:color w:val="000000"/>
                <w:sz w:val="15"/>
                <w:szCs w:val="15"/>
                <w:shd w:val="clear" w:color="auto" w:fill="FFFFFF"/>
              </w:rPr>
              <w:t xml:space="preserve">(номер счета получателя платежа) </w:t>
            </w:r>
            <w:r w:rsidRPr="004B2BAD">
              <w:rPr>
                <w:rFonts w:eastAsia="Courier New"/>
                <w:color w:val="000000"/>
                <w:sz w:val="19"/>
                <w:szCs w:val="19"/>
                <w:shd w:val="clear" w:color="auto" w:fill="FFFFFF"/>
              </w:rPr>
              <w:t xml:space="preserve">в Марьинорощинском ОСБ № </w:t>
            </w:r>
            <w:smartTag w:uri="urn:schemas-microsoft-com:office:smarttags" w:element="metricconverter">
              <w:smartTagPr>
                <w:attr w:name="ProductID" w:val="7981 г"/>
              </w:smartTagPr>
              <w:r w:rsidRPr="004B2BAD">
                <w:rPr>
                  <w:rFonts w:eastAsia="Courier New"/>
                  <w:color w:val="000000"/>
                  <w:sz w:val="19"/>
                  <w:szCs w:val="19"/>
                  <w:shd w:val="clear" w:color="auto" w:fill="FFFFFF"/>
                </w:rPr>
                <w:t>7981 г</w:t>
              </w:r>
            </w:smartTag>
            <w:r w:rsidRPr="004B2BAD">
              <w:rPr>
                <w:rFonts w:eastAsia="Courier New"/>
                <w:color w:val="000000"/>
                <w:sz w:val="19"/>
                <w:szCs w:val="19"/>
                <w:shd w:val="clear" w:color="auto" w:fill="FFFFFF"/>
              </w:rPr>
              <w:t>. Москва</w:t>
            </w:r>
          </w:p>
        </w:tc>
      </w:tr>
      <w:tr w:rsidR="004B2BAD" w:rsidRPr="004B2BAD" w:rsidTr="004B2BAD">
        <w:trPr>
          <w:trHeight w:hRule="exact" w:val="448"/>
        </w:trPr>
        <w:tc>
          <w:tcPr>
            <w:tcW w:w="294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B2BAD" w:rsidRPr="004B2BAD" w:rsidRDefault="004B2BAD" w:rsidP="004B2BAD">
            <w:pPr>
              <w:widowControl w:val="0"/>
              <w:spacing w:line="226" w:lineRule="exact"/>
              <w:ind w:left="180" w:firstLine="1120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B2BAD" w:rsidRPr="004B2BAD" w:rsidRDefault="004B2BAD" w:rsidP="004B2BAD">
            <w:pPr>
              <w:widowControl w:val="0"/>
              <w:spacing w:line="150" w:lineRule="exact"/>
              <w:ind w:left="840"/>
              <w:rPr>
                <w:rFonts w:eastAsia="Courier New"/>
                <w:sz w:val="20"/>
                <w:szCs w:val="20"/>
              </w:rPr>
            </w:pPr>
            <w:r w:rsidRPr="004B2BAD">
              <w:rPr>
                <w:rFonts w:eastAsia="Courier New"/>
                <w:color w:val="000000"/>
                <w:sz w:val="15"/>
                <w:szCs w:val="15"/>
                <w:shd w:val="clear" w:color="auto" w:fill="FFFFFF"/>
              </w:rPr>
              <w:t>(наименование банка и банковские реквизиты)</w:t>
            </w:r>
          </w:p>
          <w:p w:rsidR="004B2BAD" w:rsidRPr="004B2BAD" w:rsidRDefault="004B2BAD" w:rsidP="004B2BAD">
            <w:pPr>
              <w:widowControl w:val="0"/>
              <w:spacing w:line="190" w:lineRule="exact"/>
              <w:ind w:left="840" w:hanging="660"/>
              <w:rPr>
                <w:rFonts w:eastAsia="Courier New"/>
                <w:sz w:val="20"/>
                <w:szCs w:val="20"/>
              </w:rPr>
            </w:pPr>
            <w:r w:rsidRPr="004B2BAD">
              <w:rPr>
                <w:rFonts w:eastAsia="Courier New"/>
                <w:color w:val="000000"/>
                <w:sz w:val="19"/>
                <w:szCs w:val="19"/>
                <w:shd w:val="clear" w:color="auto" w:fill="FFFFFF"/>
              </w:rPr>
              <w:t xml:space="preserve">Номер </w:t>
            </w:r>
            <w:proofErr w:type="spellStart"/>
            <w:r w:rsidRPr="004B2BAD">
              <w:rPr>
                <w:rFonts w:eastAsia="Courier New"/>
                <w:color w:val="000000"/>
                <w:sz w:val="19"/>
                <w:szCs w:val="19"/>
                <w:shd w:val="clear" w:color="auto" w:fill="FFFFFF"/>
              </w:rPr>
              <w:t>кор</w:t>
            </w:r>
            <w:proofErr w:type="spellEnd"/>
            <w:r w:rsidRPr="004B2BAD">
              <w:rPr>
                <w:rFonts w:eastAsia="Courier New"/>
                <w:color w:val="000000"/>
                <w:sz w:val="19"/>
                <w:szCs w:val="19"/>
                <w:shd w:val="clear" w:color="auto" w:fill="FFFFFF"/>
              </w:rPr>
              <w:t>./</w:t>
            </w:r>
            <w:proofErr w:type="spellStart"/>
            <w:r w:rsidRPr="004B2BAD">
              <w:rPr>
                <w:rFonts w:eastAsia="Courier New"/>
                <w:color w:val="000000"/>
                <w:sz w:val="19"/>
                <w:szCs w:val="19"/>
                <w:shd w:val="clear" w:color="auto" w:fill="FFFFFF"/>
              </w:rPr>
              <w:t>сч</w:t>
            </w:r>
            <w:proofErr w:type="gramStart"/>
            <w:r w:rsidRPr="004B2BAD">
              <w:rPr>
                <w:rFonts w:eastAsia="Courier New"/>
                <w:color w:val="000000"/>
                <w:sz w:val="19"/>
                <w:szCs w:val="19"/>
                <w:shd w:val="clear" w:color="auto" w:fill="FFFFFF"/>
              </w:rPr>
              <w:t>.б</w:t>
            </w:r>
            <w:proofErr w:type="gramEnd"/>
            <w:r w:rsidRPr="004B2BAD">
              <w:rPr>
                <w:rFonts w:eastAsia="Courier New"/>
                <w:color w:val="000000"/>
                <w:sz w:val="19"/>
                <w:szCs w:val="19"/>
                <w:shd w:val="clear" w:color="auto" w:fill="FFFFFF"/>
              </w:rPr>
              <w:t>анка</w:t>
            </w:r>
            <w:proofErr w:type="spellEnd"/>
            <w:r w:rsidRPr="004B2BAD">
              <w:rPr>
                <w:rFonts w:eastAsia="Courier New"/>
                <w:color w:val="000000"/>
                <w:sz w:val="19"/>
                <w:szCs w:val="19"/>
                <w:shd w:val="clear" w:color="auto" w:fill="FFFFFF"/>
              </w:rPr>
              <w:t xml:space="preserve"> 30101810400000000225</w:t>
            </w:r>
          </w:p>
        </w:tc>
      </w:tr>
      <w:tr w:rsidR="004B2BAD" w:rsidRPr="004B2BAD" w:rsidTr="004B2BAD">
        <w:trPr>
          <w:trHeight w:hRule="exact" w:val="238"/>
        </w:trPr>
        <w:tc>
          <w:tcPr>
            <w:tcW w:w="294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B2BAD" w:rsidRPr="004B2BAD" w:rsidRDefault="004B2BAD" w:rsidP="004B2BAD">
            <w:pPr>
              <w:widowControl w:val="0"/>
              <w:spacing w:line="190" w:lineRule="exact"/>
              <w:ind w:left="840" w:hanging="660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B2BAD" w:rsidRPr="004B2BAD" w:rsidRDefault="004B2BAD" w:rsidP="004B2BAD">
            <w:pPr>
              <w:widowControl w:val="0"/>
              <w:rPr>
                <w:rFonts w:ascii="Courier New" w:hAnsi="Courier New"/>
                <w:sz w:val="10"/>
                <w:szCs w:val="10"/>
              </w:rPr>
            </w:pPr>
          </w:p>
        </w:tc>
      </w:tr>
      <w:tr w:rsidR="004B2BAD" w:rsidRPr="004B2BAD" w:rsidTr="004B2BAD">
        <w:trPr>
          <w:trHeight w:hRule="exact" w:val="244"/>
        </w:trPr>
        <w:tc>
          <w:tcPr>
            <w:tcW w:w="294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B2BAD" w:rsidRPr="004B2BAD" w:rsidRDefault="004B2BAD" w:rsidP="004B2BAD">
            <w:pPr>
              <w:widowControl w:val="0"/>
              <w:rPr>
                <w:rFonts w:ascii="Courier New" w:hAnsi="Courier New"/>
                <w:sz w:val="10"/>
                <w:szCs w:val="10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B2BAD" w:rsidRPr="004B2BAD" w:rsidRDefault="004B2BAD" w:rsidP="004B2BAD">
            <w:pPr>
              <w:widowControl w:val="0"/>
              <w:spacing w:line="190" w:lineRule="exact"/>
              <w:ind w:left="2140"/>
              <w:rPr>
                <w:rFonts w:eastAsia="Courier New"/>
                <w:sz w:val="20"/>
                <w:szCs w:val="20"/>
              </w:rPr>
            </w:pPr>
            <w:r w:rsidRPr="004B2BAD">
              <w:rPr>
                <w:rFonts w:eastAsia="Courier New"/>
                <w:color w:val="000000"/>
                <w:sz w:val="19"/>
                <w:szCs w:val="19"/>
                <w:shd w:val="clear" w:color="auto" w:fill="FFFFFF"/>
              </w:rPr>
              <w:t>БИК 044525225</w:t>
            </w:r>
          </w:p>
        </w:tc>
      </w:tr>
      <w:tr w:rsidR="004B2BAD" w:rsidRPr="004B2BAD" w:rsidTr="004B2BAD">
        <w:trPr>
          <w:trHeight w:hRule="exact" w:val="254"/>
        </w:trPr>
        <w:tc>
          <w:tcPr>
            <w:tcW w:w="294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B2BAD" w:rsidRPr="004B2BAD" w:rsidRDefault="004B2BAD" w:rsidP="004B2BAD">
            <w:pPr>
              <w:widowControl w:val="0"/>
              <w:spacing w:line="190" w:lineRule="exact"/>
              <w:ind w:left="2140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B2BAD" w:rsidRPr="004B2BAD" w:rsidRDefault="004B2BAD" w:rsidP="004B2BAD">
            <w:pPr>
              <w:widowControl w:val="0"/>
              <w:spacing w:line="190" w:lineRule="exact"/>
              <w:ind w:left="840" w:hanging="660"/>
              <w:rPr>
                <w:rFonts w:eastAsia="Courier New"/>
                <w:sz w:val="20"/>
                <w:szCs w:val="20"/>
              </w:rPr>
            </w:pPr>
            <w:proofErr w:type="spellStart"/>
            <w:r w:rsidRPr="004B2BAD">
              <w:rPr>
                <w:rFonts w:eastAsia="Courier New"/>
                <w:color w:val="000000"/>
                <w:sz w:val="19"/>
                <w:szCs w:val="19"/>
                <w:shd w:val="clear" w:color="auto" w:fill="FFFFFF"/>
              </w:rPr>
              <w:t>Аккредитационный</w:t>
            </w:r>
            <w:proofErr w:type="spellEnd"/>
            <w:r w:rsidRPr="004B2BAD">
              <w:rPr>
                <w:rFonts w:eastAsia="Courier New"/>
                <w:color w:val="000000"/>
                <w:sz w:val="19"/>
                <w:szCs w:val="19"/>
                <w:shd w:val="clear" w:color="auto" w:fill="FFFFFF"/>
              </w:rPr>
              <w:t xml:space="preserve"> сбор</w:t>
            </w:r>
          </w:p>
        </w:tc>
      </w:tr>
      <w:tr w:rsidR="004B2BAD" w:rsidRPr="004B2BAD" w:rsidTr="004B2BAD">
        <w:trPr>
          <w:trHeight w:hRule="exact" w:val="1138"/>
        </w:trPr>
        <w:tc>
          <w:tcPr>
            <w:tcW w:w="294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B2BAD" w:rsidRPr="004B2BAD" w:rsidRDefault="004B2BAD" w:rsidP="004B2BAD">
            <w:pPr>
              <w:widowControl w:val="0"/>
              <w:spacing w:line="190" w:lineRule="exact"/>
              <w:ind w:left="840" w:hanging="660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B2BAD" w:rsidRPr="004B2BAD" w:rsidRDefault="004B2BAD" w:rsidP="004B2BAD">
            <w:pPr>
              <w:widowControl w:val="0"/>
              <w:spacing w:line="150" w:lineRule="exact"/>
              <w:jc w:val="center"/>
              <w:rPr>
                <w:rFonts w:eastAsia="Courier New"/>
                <w:sz w:val="20"/>
                <w:szCs w:val="20"/>
              </w:rPr>
            </w:pPr>
            <w:r w:rsidRPr="004B2BAD">
              <w:rPr>
                <w:rFonts w:eastAsia="Courier New"/>
                <w:color w:val="000000"/>
                <w:sz w:val="15"/>
                <w:szCs w:val="15"/>
                <w:shd w:val="clear" w:color="auto" w:fill="FFFFFF"/>
              </w:rPr>
              <w:t>(наименование платежа)</w:t>
            </w:r>
          </w:p>
          <w:p w:rsidR="004B2BAD" w:rsidRPr="004B2BAD" w:rsidRDefault="004B2BAD" w:rsidP="004B2BAD">
            <w:pPr>
              <w:widowControl w:val="0"/>
              <w:spacing w:before="60" w:after="360" w:line="190" w:lineRule="exact"/>
              <w:ind w:right="180"/>
              <w:jc w:val="right"/>
              <w:rPr>
                <w:rFonts w:eastAsia="Courier New"/>
                <w:sz w:val="20"/>
                <w:shd w:val="clear" w:color="auto" w:fill="FFFFFF"/>
              </w:rPr>
            </w:pPr>
            <w:r w:rsidRPr="004B2BAD">
              <w:rPr>
                <w:rFonts w:eastAsia="Courier New"/>
                <w:color w:val="000000"/>
                <w:sz w:val="19"/>
                <w:szCs w:val="19"/>
                <w:shd w:val="clear" w:color="auto" w:fill="FFFFFF"/>
              </w:rPr>
              <w:t xml:space="preserve">Дата </w:t>
            </w:r>
            <w:proofErr w:type="spellStart"/>
            <w:r w:rsidRPr="004B2BAD">
              <w:rPr>
                <w:rFonts w:eastAsia="Courier New"/>
                <w:color w:val="000000"/>
                <w:sz w:val="19"/>
                <w:szCs w:val="19"/>
                <w:shd w:val="clear" w:color="auto" w:fill="FFFFFF"/>
              </w:rPr>
              <w:t>__________Сумма</w:t>
            </w:r>
            <w:proofErr w:type="spellEnd"/>
            <w:r w:rsidRPr="004B2BAD">
              <w:rPr>
                <w:rFonts w:eastAsia="Courier New"/>
                <w:color w:val="000000"/>
                <w:sz w:val="19"/>
                <w:szCs w:val="19"/>
                <w:shd w:val="clear" w:color="auto" w:fill="FFFFFF"/>
              </w:rPr>
              <w:t xml:space="preserve"> платежа: ________ руб. 00 коп</w:t>
            </w:r>
            <w:proofErr w:type="gramStart"/>
            <w:r w:rsidRPr="004B2BAD">
              <w:rPr>
                <w:rFonts w:eastAsia="Courier New"/>
                <w:color w:val="000000"/>
                <w:sz w:val="19"/>
                <w:szCs w:val="19"/>
                <w:shd w:val="clear" w:color="auto" w:fill="FFFFFF"/>
              </w:rPr>
              <w:t>..</w:t>
            </w:r>
            <w:proofErr w:type="gramEnd"/>
          </w:p>
          <w:p w:rsidR="004B2BAD" w:rsidRPr="004B2BAD" w:rsidRDefault="004B2BAD" w:rsidP="004B2BAD">
            <w:pPr>
              <w:widowControl w:val="0"/>
              <w:spacing w:line="240" w:lineRule="exact"/>
              <w:ind w:left="840" w:hanging="660"/>
              <w:rPr>
                <w:rFonts w:eastAsia="Courier New"/>
                <w:sz w:val="20"/>
                <w:szCs w:val="20"/>
              </w:rPr>
            </w:pPr>
            <w:r w:rsidRPr="004B2BAD">
              <w:rPr>
                <w:rFonts w:eastAsia="Courier New"/>
                <w:color w:val="000000"/>
                <w:sz w:val="19"/>
                <w:szCs w:val="19"/>
                <w:shd w:val="clear" w:color="auto" w:fill="FFFFFF"/>
              </w:rPr>
              <w:t>Плательщик (подпись)</w:t>
            </w:r>
          </w:p>
        </w:tc>
      </w:tr>
      <w:tr w:rsidR="004B2BAD" w:rsidRPr="004B2BAD" w:rsidTr="004B2BAD">
        <w:trPr>
          <w:trHeight w:hRule="exact" w:val="771"/>
        </w:trPr>
        <w:tc>
          <w:tcPr>
            <w:tcW w:w="294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B2BAD" w:rsidRPr="004B2BAD" w:rsidRDefault="004B2BAD" w:rsidP="004B2BAD">
            <w:pPr>
              <w:widowControl w:val="0"/>
              <w:spacing w:after="360" w:line="230" w:lineRule="exact"/>
              <w:ind w:left="780"/>
              <w:rPr>
                <w:rFonts w:eastAsia="Courier New"/>
                <w:sz w:val="20"/>
                <w:szCs w:val="20"/>
              </w:rPr>
            </w:pPr>
            <w:r w:rsidRPr="004B2BAD">
              <w:rPr>
                <w:rFonts w:eastAsia="Courier New"/>
                <w:color w:val="000000"/>
                <w:sz w:val="23"/>
                <w:szCs w:val="23"/>
                <w:shd w:val="clear" w:color="auto" w:fill="FFFFFF"/>
              </w:rPr>
              <w:t>Квитанция</w:t>
            </w:r>
          </w:p>
          <w:p w:rsidR="004B2BAD" w:rsidRPr="004B2BAD" w:rsidRDefault="004B2BAD" w:rsidP="004B2BAD">
            <w:pPr>
              <w:widowControl w:val="0"/>
              <w:spacing w:before="360" w:line="190" w:lineRule="exact"/>
              <w:ind w:left="780"/>
              <w:rPr>
                <w:rFonts w:eastAsia="Courier New"/>
                <w:sz w:val="20"/>
                <w:szCs w:val="20"/>
              </w:rPr>
            </w:pPr>
            <w:r w:rsidRPr="004B2BAD">
              <w:rPr>
                <w:rFonts w:eastAsia="Courier New"/>
                <w:color w:val="000000"/>
                <w:sz w:val="19"/>
                <w:szCs w:val="19"/>
                <w:shd w:val="clear" w:color="auto" w:fill="FFFFFF"/>
              </w:rPr>
              <w:t>Кассир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B2BAD" w:rsidRPr="004B2BAD" w:rsidRDefault="004B2BAD" w:rsidP="004B2BAD">
            <w:pPr>
              <w:widowControl w:val="0"/>
              <w:spacing w:line="190" w:lineRule="exact"/>
              <w:jc w:val="center"/>
              <w:rPr>
                <w:rFonts w:eastAsia="Courier New"/>
                <w:sz w:val="20"/>
                <w:szCs w:val="20"/>
              </w:rPr>
            </w:pPr>
            <w:proofErr w:type="spellStart"/>
            <w:r w:rsidRPr="004B2BAD">
              <w:rPr>
                <w:rFonts w:eastAsia="Courier New"/>
                <w:color w:val="000000"/>
                <w:sz w:val="19"/>
                <w:szCs w:val="19"/>
                <w:shd w:val="clear" w:color="auto" w:fill="FFFFFF"/>
              </w:rPr>
              <w:t>АГПЭиТМ</w:t>
            </w:r>
            <w:proofErr w:type="spellEnd"/>
          </w:p>
        </w:tc>
      </w:tr>
      <w:tr w:rsidR="004B2BAD" w:rsidRPr="004B2BAD" w:rsidTr="004B2BAD">
        <w:trPr>
          <w:trHeight w:hRule="exact" w:val="437"/>
        </w:trPr>
        <w:tc>
          <w:tcPr>
            <w:tcW w:w="294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B2BAD" w:rsidRPr="004B2BAD" w:rsidRDefault="004B2BAD" w:rsidP="004B2BAD">
            <w:pPr>
              <w:widowControl w:val="0"/>
              <w:spacing w:line="190" w:lineRule="exact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B2BAD" w:rsidRPr="004B2BAD" w:rsidRDefault="004B2BAD" w:rsidP="004B2BAD">
            <w:pPr>
              <w:widowControl w:val="0"/>
              <w:spacing w:after="60" w:line="150" w:lineRule="exact"/>
              <w:ind w:left="180" w:firstLine="1120"/>
              <w:rPr>
                <w:rFonts w:eastAsia="Courier New"/>
                <w:sz w:val="20"/>
                <w:szCs w:val="20"/>
              </w:rPr>
            </w:pPr>
            <w:r w:rsidRPr="004B2BAD">
              <w:rPr>
                <w:rFonts w:eastAsia="Courier New"/>
                <w:color w:val="000000"/>
                <w:sz w:val="15"/>
                <w:szCs w:val="15"/>
                <w:shd w:val="clear" w:color="auto" w:fill="FFFFFF"/>
              </w:rPr>
              <w:t>(наименование получателя платежа)</w:t>
            </w:r>
          </w:p>
          <w:p w:rsidR="004B2BAD" w:rsidRPr="004B2BAD" w:rsidRDefault="004B2BAD" w:rsidP="004B2BAD">
            <w:pPr>
              <w:widowControl w:val="0"/>
              <w:spacing w:before="60" w:line="190" w:lineRule="exact"/>
              <w:ind w:left="840" w:hanging="660"/>
              <w:jc w:val="center"/>
              <w:rPr>
                <w:rFonts w:eastAsia="Courier New"/>
                <w:sz w:val="20"/>
                <w:szCs w:val="20"/>
              </w:rPr>
            </w:pPr>
            <w:r w:rsidRPr="004B2BAD">
              <w:rPr>
                <w:rFonts w:eastAsia="Courier New"/>
                <w:color w:val="000000"/>
                <w:sz w:val="19"/>
                <w:szCs w:val="19"/>
                <w:shd w:val="clear" w:color="auto" w:fill="FFFFFF"/>
              </w:rPr>
              <w:t>7707311660</w:t>
            </w:r>
          </w:p>
        </w:tc>
      </w:tr>
      <w:tr w:rsidR="004B2BAD" w:rsidRPr="004B2BAD" w:rsidTr="004B2BAD">
        <w:trPr>
          <w:trHeight w:hRule="exact" w:val="448"/>
        </w:trPr>
        <w:tc>
          <w:tcPr>
            <w:tcW w:w="294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B2BAD" w:rsidRPr="004B2BAD" w:rsidRDefault="004B2BAD" w:rsidP="004B2BAD">
            <w:pPr>
              <w:widowControl w:val="0"/>
              <w:spacing w:before="60" w:line="190" w:lineRule="exact"/>
              <w:ind w:left="840" w:hanging="660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B2BAD" w:rsidRPr="004B2BAD" w:rsidRDefault="004B2BAD" w:rsidP="004B2BAD">
            <w:pPr>
              <w:widowControl w:val="0"/>
              <w:spacing w:after="60" w:line="150" w:lineRule="exact"/>
              <w:jc w:val="center"/>
              <w:rPr>
                <w:rFonts w:eastAsia="Courier New"/>
                <w:sz w:val="20"/>
                <w:szCs w:val="20"/>
              </w:rPr>
            </w:pPr>
            <w:r w:rsidRPr="004B2BAD">
              <w:rPr>
                <w:rFonts w:eastAsia="Courier New"/>
                <w:color w:val="000000"/>
                <w:sz w:val="15"/>
                <w:szCs w:val="15"/>
                <w:shd w:val="clear" w:color="auto" w:fill="FFFFFF"/>
              </w:rPr>
              <w:t>(ИНН получателя платежа)</w:t>
            </w:r>
          </w:p>
          <w:p w:rsidR="004B2BAD" w:rsidRPr="004B2BAD" w:rsidRDefault="004B2BAD" w:rsidP="004B2BAD">
            <w:pPr>
              <w:widowControl w:val="0"/>
              <w:spacing w:before="60" w:line="190" w:lineRule="exact"/>
              <w:ind w:left="840" w:hanging="660"/>
              <w:rPr>
                <w:rFonts w:eastAsia="Courier New"/>
                <w:sz w:val="20"/>
                <w:szCs w:val="20"/>
              </w:rPr>
            </w:pPr>
            <w:r w:rsidRPr="004B2BAD">
              <w:rPr>
                <w:rFonts w:eastAsia="Courier New"/>
                <w:color w:val="000000"/>
                <w:sz w:val="19"/>
                <w:szCs w:val="19"/>
                <w:shd w:val="clear" w:color="auto" w:fill="FFFFFF"/>
              </w:rPr>
              <w:t>№ 40703810538050100703</w:t>
            </w:r>
          </w:p>
        </w:tc>
      </w:tr>
      <w:tr w:rsidR="004B2BAD" w:rsidRPr="004B2BAD" w:rsidTr="004B2BAD">
        <w:trPr>
          <w:trHeight w:hRule="exact" w:val="443"/>
        </w:trPr>
        <w:tc>
          <w:tcPr>
            <w:tcW w:w="294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B2BAD" w:rsidRPr="004B2BAD" w:rsidRDefault="004B2BAD" w:rsidP="004B2BAD">
            <w:pPr>
              <w:widowControl w:val="0"/>
              <w:spacing w:before="60" w:line="190" w:lineRule="exact"/>
              <w:ind w:left="840" w:hanging="660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B2BAD" w:rsidRPr="004B2BAD" w:rsidRDefault="004B2BAD" w:rsidP="004B2BAD">
            <w:pPr>
              <w:widowControl w:val="0"/>
              <w:spacing w:line="221" w:lineRule="exact"/>
              <w:ind w:left="180" w:firstLine="1120"/>
              <w:rPr>
                <w:rFonts w:eastAsia="Courier New"/>
                <w:sz w:val="20"/>
                <w:szCs w:val="20"/>
              </w:rPr>
            </w:pPr>
            <w:r w:rsidRPr="004B2BAD">
              <w:rPr>
                <w:rFonts w:eastAsia="Courier New"/>
                <w:color w:val="000000"/>
                <w:sz w:val="15"/>
                <w:szCs w:val="15"/>
                <w:shd w:val="clear" w:color="auto" w:fill="FFFFFF"/>
              </w:rPr>
              <w:t xml:space="preserve">(номер счета получателя платежа) </w:t>
            </w:r>
            <w:r w:rsidRPr="004B2BAD">
              <w:rPr>
                <w:rFonts w:eastAsia="Courier New"/>
                <w:color w:val="000000"/>
                <w:sz w:val="19"/>
                <w:szCs w:val="19"/>
                <w:shd w:val="clear" w:color="auto" w:fill="FFFFFF"/>
              </w:rPr>
              <w:t xml:space="preserve">в Марьинорощинском ОСБ № </w:t>
            </w:r>
            <w:smartTag w:uri="urn:schemas-microsoft-com:office:smarttags" w:element="metricconverter">
              <w:smartTagPr>
                <w:attr w:name="ProductID" w:val="7981 г"/>
              </w:smartTagPr>
              <w:r w:rsidRPr="004B2BAD">
                <w:rPr>
                  <w:rFonts w:eastAsia="Courier New"/>
                  <w:color w:val="000000"/>
                  <w:sz w:val="19"/>
                  <w:szCs w:val="19"/>
                  <w:shd w:val="clear" w:color="auto" w:fill="FFFFFF"/>
                </w:rPr>
                <w:t>7981 г</w:t>
              </w:r>
            </w:smartTag>
            <w:r w:rsidRPr="004B2BAD">
              <w:rPr>
                <w:rFonts w:eastAsia="Courier New"/>
                <w:color w:val="000000"/>
                <w:sz w:val="19"/>
                <w:szCs w:val="19"/>
                <w:shd w:val="clear" w:color="auto" w:fill="FFFFFF"/>
              </w:rPr>
              <w:t>. Москва</w:t>
            </w:r>
          </w:p>
        </w:tc>
      </w:tr>
      <w:tr w:rsidR="004B2BAD" w:rsidRPr="004B2BAD" w:rsidTr="004B2BAD">
        <w:trPr>
          <w:trHeight w:hRule="exact" w:val="448"/>
        </w:trPr>
        <w:tc>
          <w:tcPr>
            <w:tcW w:w="294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B2BAD" w:rsidRPr="004B2BAD" w:rsidRDefault="004B2BAD" w:rsidP="004B2BAD">
            <w:pPr>
              <w:widowControl w:val="0"/>
              <w:spacing w:line="221" w:lineRule="exact"/>
              <w:ind w:left="180" w:firstLine="1120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B2BAD" w:rsidRPr="004B2BAD" w:rsidRDefault="004B2BAD" w:rsidP="004B2BAD">
            <w:pPr>
              <w:widowControl w:val="0"/>
              <w:spacing w:after="60" w:line="150" w:lineRule="exact"/>
              <w:ind w:left="840"/>
              <w:rPr>
                <w:rFonts w:eastAsia="Courier New"/>
                <w:sz w:val="20"/>
                <w:szCs w:val="20"/>
              </w:rPr>
            </w:pPr>
            <w:r w:rsidRPr="004B2BAD">
              <w:rPr>
                <w:rFonts w:eastAsia="Courier New"/>
                <w:color w:val="000000"/>
                <w:sz w:val="15"/>
                <w:szCs w:val="15"/>
                <w:shd w:val="clear" w:color="auto" w:fill="FFFFFF"/>
              </w:rPr>
              <w:t>(наименование банка и банковские реквизиты)</w:t>
            </w:r>
          </w:p>
          <w:p w:rsidR="004B2BAD" w:rsidRPr="004B2BAD" w:rsidRDefault="004B2BAD" w:rsidP="004B2BAD">
            <w:pPr>
              <w:widowControl w:val="0"/>
              <w:spacing w:before="60" w:line="190" w:lineRule="exact"/>
              <w:ind w:left="840" w:hanging="660"/>
              <w:rPr>
                <w:rFonts w:eastAsia="Courier New"/>
                <w:sz w:val="20"/>
                <w:szCs w:val="20"/>
              </w:rPr>
            </w:pPr>
            <w:r w:rsidRPr="004B2BAD">
              <w:rPr>
                <w:rFonts w:eastAsia="Courier New"/>
                <w:color w:val="000000"/>
                <w:sz w:val="19"/>
                <w:szCs w:val="19"/>
                <w:shd w:val="clear" w:color="auto" w:fill="FFFFFF"/>
              </w:rPr>
              <w:t xml:space="preserve">Номер </w:t>
            </w:r>
            <w:proofErr w:type="spellStart"/>
            <w:r w:rsidRPr="004B2BAD">
              <w:rPr>
                <w:rFonts w:eastAsia="Courier New"/>
                <w:color w:val="000000"/>
                <w:sz w:val="19"/>
                <w:szCs w:val="19"/>
                <w:shd w:val="clear" w:color="auto" w:fill="FFFFFF"/>
              </w:rPr>
              <w:t>кор</w:t>
            </w:r>
            <w:proofErr w:type="spellEnd"/>
            <w:r w:rsidRPr="004B2BAD">
              <w:rPr>
                <w:rFonts w:eastAsia="Courier New"/>
                <w:color w:val="000000"/>
                <w:sz w:val="19"/>
                <w:szCs w:val="19"/>
                <w:shd w:val="clear" w:color="auto" w:fill="FFFFFF"/>
              </w:rPr>
              <w:t>./</w:t>
            </w:r>
            <w:proofErr w:type="spellStart"/>
            <w:r w:rsidRPr="004B2BAD">
              <w:rPr>
                <w:rFonts w:eastAsia="Courier New"/>
                <w:color w:val="000000"/>
                <w:sz w:val="19"/>
                <w:szCs w:val="19"/>
                <w:shd w:val="clear" w:color="auto" w:fill="FFFFFF"/>
              </w:rPr>
              <w:t>сч</w:t>
            </w:r>
            <w:proofErr w:type="gramStart"/>
            <w:r w:rsidRPr="004B2BAD">
              <w:rPr>
                <w:rFonts w:eastAsia="Courier New"/>
                <w:color w:val="000000"/>
                <w:sz w:val="19"/>
                <w:szCs w:val="19"/>
                <w:shd w:val="clear" w:color="auto" w:fill="FFFFFF"/>
              </w:rPr>
              <w:t>.б</w:t>
            </w:r>
            <w:proofErr w:type="gramEnd"/>
            <w:r w:rsidRPr="004B2BAD">
              <w:rPr>
                <w:rFonts w:eastAsia="Courier New"/>
                <w:color w:val="000000"/>
                <w:sz w:val="19"/>
                <w:szCs w:val="19"/>
                <w:shd w:val="clear" w:color="auto" w:fill="FFFFFF"/>
              </w:rPr>
              <w:t>анка</w:t>
            </w:r>
            <w:proofErr w:type="spellEnd"/>
            <w:r w:rsidRPr="004B2BAD">
              <w:rPr>
                <w:rFonts w:eastAsia="Courier New"/>
                <w:color w:val="000000"/>
                <w:sz w:val="19"/>
                <w:szCs w:val="19"/>
                <w:shd w:val="clear" w:color="auto" w:fill="FFFFFF"/>
              </w:rPr>
              <w:t xml:space="preserve"> 30101810400000000225</w:t>
            </w:r>
          </w:p>
        </w:tc>
      </w:tr>
      <w:tr w:rsidR="004B2BAD" w:rsidRPr="004B2BAD" w:rsidTr="004B2BAD">
        <w:trPr>
          <w:trHeight w:hRule="exact" w:val="249"/>
        </w:trPr>
        <w:tc>
          <w:tcPr>
            <w:tcW w:w="294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B2BAD" w:rsidRPr="004B2BAD" w:rsidRDefault="004B2BAD" w:rsidP="004B2BAD">
            <w:pPr>
              <w:widowControl w:val="0"/>
              <w:spacing w:before="60" w:line="190" w:lineRule="exact"/>
              <w:ind w:left="840" w:hanging="660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B2BAD" w:rsidRPr="004B2BAD" w:rsidRDefault="004B2BAD" w:rsidP="004B2BAD">
            <w:pPr>
              <w:widowControl w:val="0"/>
              <w:rPr>
                <w:rFonts w:ascii="Courier New" w:hAnsi="Courier New"/>
                <w:sz w:val="10"/>
                <w:szCs w:val="10"/>
              </w:rPr>
            </w:pPr>
          </w:p>
        </w:tc>
      </w:tr>
      <w:tr w:rsidR="004B2BAD" w:rsidRPr="004B2BAD" w:rsidTr="004B2BAD">
        <w:trPr>
          <w:trHeight w:hRule="exact" w:val="244"/>
        </w:trPr>
        <w:tc>
          <w:tcPr>
            <w:tcW w:w="294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B2BAD" w:rsidRPr="004B2BAD" w:rsidRDefault="004B2BAD" w:rsidP="004B2BAD">
            <w:pPr>
              <w:widowControl w:val="0"/>
              <w:rPr>
                <w:rFonts w:ascii="Courier New" w:hAnsi="Courier New"/>
                <w:sz w:val="10"/>
                <w:szCs w:val="10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B2BAD" w:rsidRPr="004B2BAD" w:rsidRDefault="004B2BAD" w:rsidP="004B2BAD">
            <w:pPr>
              <w:widowControl w:val="0"/>
              <w:spacing w:line="190" w:lineRule="exact"/>
              <w:ind w:left="2140"/>
              <w:rPr>
                <w:rFonts w:eastAsia="Courier New"/>
                <w:sz w:val="20"/>
                <w:szCs w:val="20"/>
              </w:rPr>
            </w:pPr>
            <w:r w:rsidRPr="004B2BAD">
              <w:rPr>
                <w:rFonts w:eastAsia="Courier New"/>
                <w:color w:val="000000"/>
                <w:sz w:val="19"/>
                <w:szCs w:val="19"/>
                <w:shd w:val="clear" w:color="auto" w:fill="FFFFFF"/>
              </w:rPr>
              <w:t>БИК 044525225</w:t>
            </w:r>
          </w:p>
        </w:tc>
      </w:tr>
      <w:tr w:rsidR="004B2BAD" w:rsidRPr="004B2BAD" w:rsidTr="004B2BAD">
        <w:trPr>
          <w:trHeight w:hRule="exact" w:val="254"/>
        </w:trPr>
        <w:tc>
          <w:tcPr>
            <w:tcW w:w="294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B2BAD" w:rsidRPr="004B2BAD" w:rsidRDefault="004B2BAD" w:rsidP="004B2BAD">
            <w:pPr>
              <w:widowControl w:val="0"/>
              <w:spacing w:line="190" w:lineRule="exact"/>
              <w:ind w:left="2140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B2BAD" w:rsidRPr="004B2BAD" w:rsidRDefault="004B2BAD" w:rsidP="004B2BAD">
            <w:pPr>
              <w:widowControl w:val="0"/>
              <w:spacing w:line="190" w:lineRule="exact"/>
              <w:ind w:left="840" w:hanging="660"/>
              <w:rPr>
                <w:rFonts w:eastAsia="Courier New"/>
                <w:sz w:val="20"/>
                <w:szCs w:val="20"/>
              </w:rPr>
            </w:pPr>
            <w:proofErr w:type="spellStart"/>
            <w:r w:rsidRPr="004B2BAD">
              <w:rPr>
                <w:rFonts w:eastAsia="Courier New"/>
                <w:color w:val="000000"/>
                <w:sz w:val="19"/>
                <w:szCs w:val="19"/>
                <w:shd w:val="clear" w:color="auto" w:fill="FFFFFF"/>
              </w:rPr>
              <w:t>Аккредитационный</w:t>
            </w:r>
            <w:proofErr w:type="spellEnd"/>
            <w:r w:rsidRPr="004B2BAD">
              <w:rPr>
                <w:rFonts w:eastAsia="Courier New"/>
                <w:color w:val="000000"/>
                <w:sz w:val="19"/>
                <w:szCs w:val="19"/>
                <w:shd w:val="clear" w:color="auto" w:fill="FFFFFF"/>
              </w:rPr>
              <w:t xml:space="preserve"> сбор</w:t>
            </w:r>
          </w:p>
        </w:tc>
      </w:tr>
      <w:tr w:rsidR="004B2BAD" w:rsidRPr="004B2BAD" w:rsidTr="004B2BAD">
        <w:trPr>
          <w:trHeight w:hRule="exact" w:val="1418"/>
        </w:trPr>
        <w:tc>
          <w:tcPr>
            <w:tcW w:w="2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B2BAD" w:rsidRPr="004B2BAD" w:rsidRDefault="004B2BAD" w:rsidP="004B2BAD">
            <w:pPr>
              <w:widowControl w:val="0"/>
              <w:spacing w:line="190" w:lineRule="exact"/>
              <w:ind w:left="840" w:hanging="660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2BAD" w:rsidRPr="004B2BAD" w:rsidRDefault="004B2BAD" w:rsidP="004B2BAD">
            <w:pPr>
              <w:widowControl w:val="0"/>
              <w:spacing w:after="60" w:line="150" w:lineRule="exact"/>
              <w:jc w:val="center"/>
              <w:rPr>
                <w:rFonts w:eastAsia="Courier New"/>
                <w:sz w:val="20"/>
                <w:szCs w:val="20"/>
              </w:rPr>
            </w:pPr>
            <w:r w:rsidRPr="004B2BAD">
              <w:rPr>
                <w:rFonts w:eastAsia="Courier New"/>
                <w:color w:val="000000"/>
                <w:sz w:val="15"/>
                <w:szCs w:val="15"/>
                <w:shd w:val="clear" w:color="auto" w:fill="FFFFFF"/>
              </w:rPr>
              <w:t>(наименование платежа)</w:t>
            </w:r>
          </w:p>
          <w:p w:rsidR="004B2BAD" w:rsidRPr="004B2BAD" w:rsidRDefault="004B2BAD" w:rsidP="004B2BAD">
            <w:pPr>
              <w:widowControl w:val="0"/>
              <w:spacing w:before="60" w:after="360" w:line="190" w:lineRule="exact"/>
              <w:ind w:right="180"/>
              <w:jc w:val="right"/>
              <w:rPr>
                <w:rFonts w:eastAsia="Courier New"/>
                <w:sz w:val="20"/>
                <w:szCs w:val="20"/>
              </w:rPr>
            </w:pPr>
            <w:r w:rsidRPr="004B2BAD">
              <w:rPr>
                <w:rFonts w:eastAsia="Courier New"/>
                <w:color w:val="000000"/>
                <w:sz w:val="19"/>
                <w:szCs w:val="19"/>
                <w:shd w:val="clear" w:color="auto" w:fill="FFFFFF"/>
              </w:rPr>
              <w:t xml:space="preserve">Дата </w:t>
            </w:r>
            <w:proofErr w:type="spellStart"/>
            <w:r w:rsidRPr="004B2BAD">
              <w:rPr>
                <w:rFonts w:eastAsia="Courier New"/>
                <w:color w:val="000000"/>
                <w:sz w:val="19"/>
                <w:szCs w:val="19"/>
                <w:shd w:val="clear" w:color="auto" w:fill="FFFFFF"/>
              </w:rPr>
              <w:t>__________Сумма</w:t>
            </w:r>
            <w:proofErr w:type="spellEnd"/>
            <w:r w:rsidRPr="004B2BAD">
              <w:rPr>
                <w:rFonts w:eastAsia="Courier New"/>
                <w:color w:val="000000"/>
                <w:sz w:val="19"/>
                <w:szCs w:val="19"/>
                <w:shd w:val="clear" w:color="auto" w:fill="FFFFFF"/>
              </w:rPr>
              <w:t xml:space="preserve"> платежа: ________ руб. 00 коп.</w:t>
            </w:r>
          </w:p>
          <w:p w:rsidR="004B2BAD" w:rsidRPr="004B2BAD" w:rsidRDefault="004B2BAD" w:rsidP="004B2BAD">
            <w:pPr>
              <w:widowControl w:val="0"/>
              <w:spacing w:before="360" w:line="190" w:lineRule="exact"/>
              <w:rPr>
                <w:rFonts w:eastAsia="Courier New"/>
                <w:sz w:val="20"/>
                <w:szCs w:val="20"/>
              </w:rPr>
            </w:pPr>
            <w:r w:rsidRPr="004B2BAD">
              <w:rPr>
                <w:rFonts w:eastAsia="Courier New"/>
                <w:color w:val="000000"/>
                <w:sz w:val="19"/>
                <w:szCs w:val="19"/>
                <w:shd w:val="clear" w:color="auto" w:fill="FFFFFF"/>
              </w:rPr>
              <w:t>Плательщик (подпись)______________________________</w:t>
            </w:r>
          </w:p>
        </w:tc>
      </w:tr>
    </w:tbl>
    <w:p w:rsidR="004B2BAD" w:rsidRDefault="004B2BAD" w:rsidP="004B2BAD">
      <w:r>
        <w:t xml:space="preserve"> </w:t>
      </w:r>
    </w:p>
    <w:sectPr w:rsidR="004B2BAD" w:rsidSect="00865E21">
      <w:pgSz w:w="11906" w:h="16838"/>
      <w:pgMar w:top="540" w:right="851" w:bottom="2516" w:left="1134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8678AA"/>
    <w:multiLevelType w:val="hybridMultilevel"/>
    <w:tmpl w:val="ACF49822"/>
    <w:lvl w:ilvl="0" w:tplc="83F24E6A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>
    <w:nsid w:val="47B70BE1"/>
    <w:multiLevelType w:val="hybridMultilevel"/>
    <w:tmpl w:val="2546617C"/>
    <w:lvl w:ilvl="0" w:tplc="749C1872">
      <w:start w:val="1"/>
      <w:numFmt w:val="decimal"/>
      <w:lvlText w:val="%1."/>
      <w:lvlJc w:val="left"/>
      <w:pPr>
        <w:tabs>
          <w:tab w:val="num" w:pos="1290"/>
        </w:tabs>
        <w:ind w:left="1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8C4C34"/>
    <w:rsid w:val="00160811"/>
    <w:rsid w:val="00223E36"/>
    <w:rsid w:val="004365F8"/>
    <w:rsid w:val="004B2BAD"/>
    <w:rsid w:val="005D3AAF"/>
    <w:rsid w:val="00790DDC"/>
    <w:rsid w:val="00865E21"/>
    <w:rsid w:val="008C4C34"/>
    <w:rsid w:val="009703F0"/>
    <w:rsid w:val="009D2566"/>
    <w:rsid w:val="00E976C4"/>
    <w:rsid w:val="00FB69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65E21"/>
    <w:rPr>
      <w:sz w:val="24"/>
      <w:szCs w:val="24"/>
    </w:rPr>
  </w:style>
  <w:style w:type="paragraph" w:styleId="1">
    <w:name w:val="heading 1"/>
    <w:basedOn w:val="a"/>
    <w:next w:val="a"/>
    <w:qFormat/>
    <w:rsid w:val="00865E21"/>
    <w:pPr>
      <w:keepNext/>
      <w:ind w:left="1290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865E21"/>
    <w:pPr>
      <w:keepNext/>
      <w:ind w:left="1140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65E21"/>
    <w:pPr>
      <w:ind w:left="-540"/>
      <w:jc w:val="center"/>
    </w:pPr>
    <w:rPr>
      <w:b/>
      <w:bCs/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Московский ЦПТК</Company>
  <LinksUpToDate>false</LinksUpToDate>
  <CharactersWithSpaces>2212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Московский ЦПТК</dc:creator>
  <cp:lastModifiedBy>Роман</cp:lastModifiedBy>
  <cp:revision>5</cp:revision>
  <cp:lastPrinted>2007-11-28T05:10:00Z</cp:lastPrinted>
  <dcterms:created xsi:type="dcterms:W3CDTF">2013-05-21T05:25:00Z</dcterms:created>
  <dcterms:modified xsi:type="dcterms:W3CDTF">2013-05-21T05:40:00Z</dcterms:modified>
</cp:coreProperties>
</file>